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E49780F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C7664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FC7664">
        <w:rPr>
          <w:rFonts w:eastAsia="Times New Roman"/>
          <w:lang w:eastAsia="ru-RU"/>
        </w:rPr>
        <w:t>46</w:t>
      </w:r>
    </w:p>
    <w:p w14:paraId="0DF3D702" w14:textId="77777777" w:rsidR="000961EF" w:rsidRPr="00BC2F7D" w:rsidRDefault="000961EF" w:rsidP="00BC2F7D">
      <w:pPr>
        <w:ind w:firstLine="0"/>
        <w:jc w:val="center"/>
        <w:rPr>
          <w:b/>
          <w:bCs/>
        </w:rPr>
      </w:pPr>
    </w:p>
    <w:p w14:paraId="53110BEA" w14:textId="77777777" w:rsidR="00BC2F7D" w:rsidRPr="00BC2F7D" w:rsidRDefault="00BC2F7D" w:rsidP="00BC2F7D">
      <w:pPr>
        <w:ind w:firstLine="0"/>
        <w:jc w:val="center"/>
        <w:rPr>
          <w:b/>
          <w:bCs/>
        </w:rPr>
      </w:pPr>
      <w:r w:rsidRPr="00BC2F7D">
        <w:rPr>
          <w:b/>
          <w:bCs/>
        </w:rPr>
        <w:t>О приостановлении образовательной деятельности Муниципального бюджетного дошкольного образовательного учреждения «Детский сад № 6» на период проведения капитального ремонта здания</w:t>
      </w:r>
    </w:p>
    <w:p w14:paraId="0FA113CC" w14:textId="77777777" w:rsidR="00F52F1E" w:rsidRPr="00BC2F7D" w:rsidRDefault="00F52F1E" w:rsidP="00BC2F7D">
      <w:pPr>
        <w:ind w:firstLine="0"/>
        <w:jc w:val="center"/>
        <w:rPr>
          <w:b/>
          <w:bCs/>
        </w:rPr>
      </w:pPr>
    </w:p>
    <w:p w14:paraId="5850BB63" w14:textId="0215A356" w:rsidR="00BC2F7D" w:rsidRPr="00BC2F7D" w:rsidRDefault="00BC2F7D" w:rsidP="00BC2F7D">
      <w:pPr>
        <w:spacing w:line="360" w:lineRule="auto"/>
        <w:ind w:firstLine="567"/>
      </w:pPr>
      <w:r w:rsidRPr="00BC2F7D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</w:t>
      </w:r>
      <w:r>
        <w:t xml:space="preserve"> </w:t>
      </w:r>
      <w:r w:rsidRPr="00BC2F7D">
        <w:t>законом</w:t>
      </w:r>
      <w:r>
        <w:t xml:space="preserve"> </w:t>
      </w:r>
      <w:r w:rsidRPr="00BC2F7D">
        <w:t>от 29.12.2012 № 273-ФЗ «Об образовании в Российской Федерации», п.1.7.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РФ от 28.09.2020 № 28, на основании Технического заключен</w:t>
      </w:r>
      <w:bookmarkStart w:id="0" w:name="_GoBack"/>
      <w:bookmarkEnd w:id="0"/>
      <w:r w:rsidRPr="00BC2F7D">
        <w:t xml:space="preserve">ия № 52.ТО.2024 по результатам обследования технического состояния строительных конструкций здания МБДОУ «Детский сад №6» по адресу: Нижегородская обл., г. Балахна, ул. Энгельса, д. 56,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C2F7D">
        <w:rPr>
          <w:b/>
          <w:bCs/>
        </w:rPr>
        <w:t>п о с т а н о в л я е т:</w:t>
      </w:r>
    </w:p>
    <w:p w14:paraId="2C31991C" w14:textId="77777777" w:rsidR="00BC2F7D" w:rsidRPr="00BC2F7D" w:rsidRDefault="00BC2F7D" w:rsidP="00BC2F7D">
      <w:pPr>
        <w:spacing w:line="360" w:lineRule="auto"/>
        <w:ind w:firstLine="567"/>
      </w:pPr>
      <w:r w:rsidRPr="00BC2F7D">
        <w:t>1. Приостановить образовательную деятельность Муниципального бюджетного дошкольного образовательного учреждения «Детский сад № 6» (далее - МБДОУ «Детский сад № 6»), расположенного по адресу: Нижегородская обл., г. Балахна, ул. Энгельса, д. 56 с 18.04.2026 на период проведения капитального ремонта здания.</w:t>
      </w:r>
    </w:p>
    <w:p w14:paraId="05CBA057" w14:textId="77777777" w:rsidR="00BC2F7D" w:rsidRPr="00BC2F7D" w:rsidRDefault="00BC2F7D" w:rsidP="00BC2F7D">
      <w:pPr>
        <w:spacing w:line="360" w:lineRule="auto"/>
        <w:ind w:firstLine="567"/>
      </w:pPr>
      <w:r w:rsidRPr="00BC2F7D">
        <w:t>2. Управлению образования и социально-правовой защиты детства администрации Балахнинского муниципального округа Нижегородской области совместно с руководителями муниципальных дошкольных образовательных учреждений Балахнинского муниципального округа Нижегородской области организовать на период проведения капитального ремонта МБДОУ «Детский сад № 6» обучение детей в группах муниципальных дошкольных образовательных учреждениях Балахнинского муниципального округа Нижегородской области.</w:t>
      </w:r>
    </w:p>
    <w:p w14:paraId="6FD2E2EC" w14:textId="551D0DA0" w:rsidR="00BC2F7D" w:rsidRPr="00BC2F7D" w:rsidRDefault="00BC2F7D" w:rsidP="00BC2F7D">
      <w:pPr>
        <w:spacing w:line="360" w:lineRule="auto"/>
        <w:ind w:firstLine="567"/>
      </w:pPr>
      <w:r w:rsidRPr="00BC2F7D">
        <w:t xml:space="preserve">3. Заведующему МБДОУ «Детский сад № 6» </w:t>
      </w:r>
      <w:proofErr w:type="gramStart"/>
      <w:r w:rsidRPr="00BC2F7D">
        <w:t xml:space="preserve">( </w:t>
      </w:r>
      <w:proofErr w:type="gramEnd"/>
      <w:r w:rsidRPr="00BC2F7D">
        <w:t>Рыбина О.Н.):</w:t>
      </w:r>
    </w:p>
    <w:p w14:paraId="08587638" w14:textId="77777777" w:rsidR="00BC2F7D" w:rsidRPr="00BC2F7D" w:rsidRDefault="00BC2F7D" w:rsidP="00BC2F7D">
      <w:pPr>
        <w:spacing w:line="360" w:lineRule="auto"/>
        <w:ind w:firstLine="567"/>
      </w:pPr>
      <w:r w:rsidRPr="00BC2F7D">
        <w:t>3.1. довести информацию о приостановлении образовательной деятельности МБДОУ «Детский сад № 6» на период проведения капитального ремонта до родителей (законных представителей) воспитанников, зачисленных в МБДОУ «Детский сад № 6»;</w:t>
      </w:r>
    </w:p>
    <w:p w14:paraId="44BBE6D5" w14:textId="77777777" w:rsidR="00BC2F7D" w:rsidRPr="00BC2F7D" w:rsidRDefault="00BC2F7D" w:rsidP="00BC2F7D">
      <w:pPr>
        <w:spacing w:line="360" w:lineRule="auto"/>
        <w:ind w:firstLine="567"/>
      </w:pPr>
      <w:r w:rsidRPr="00BC2F7D">
        <w:lastRenderedPageBreak/>
        <w:t>3.2. организовать работу по выявлению потребности в предоставлении мест обучающимся (воспитанникам) в функционирующих дошкольных образовательных учреждениях;</w:t>
      </w:r>
    </w:p>
    <w:p w14:paraId="779364D3" w14:textId="704A0540" w:rsidR="00BC2F7D" w:rsidRPr="00BC2F7D" w:rsidRDefault="00BC2F7D" w:rsidP="00BC2F7D">
      <w:pPr>
        <w:spacing w:line="360" w:lineRule="auto"/>
        <w:ind w:firstLine="567"/>
      </w:pPr>
      <w:r w:rsidRPr="00BC2F7D">
        <w:t>3.3. оформить трудовые отношения с работниками на период приостановления образовательной деятельности МБДОУ «Детский сад</w:t>
      </w:r>
      <w:r>
        <w:t xml:space="preserve"> </w:t>
      </w:r>
      <w:r w:rsidRPr="00BC2F7D">
        <w:t>№ 6» в соответствии с действующим законодательством;</w:t>
      </w:r>
    </w:p>
    <w:p w14:paraId="6C8FDE9F" w14:textId="77777777" w:rsidR="00BC2F7D" w:rsidRPr="00BC2F7D" w:rsidRDefault="00BC2F7D" w:rsidP="00BC2F7D">
      <w:pPr>
        <w:spacing w:line="360" w:lineRule="auto"/>
        <w:ind w:firstLine="567"/>
      </w:pPr>
      <w:r w:rsidRPr="00BC2F7D">
        <w:t>3.4. обеспечить соблюдение санитарно-эпидемиологических требований и требований пожарной безопасности в ходе выполнения работ по капитальному ремонту МБДОУ «Детский сад № 6»;</w:t>
      </w:r>
    </w:p>
    <w:p w14:paraId="665C7039" w14:textId="77777777" w:rsidR="00BC2F7D" w:rsidRPr="00BC2F7D" w:rsidRDefault="00BC2F7D" w:rsidP="00BC2F7D">
      <w:pPr>
        <w:spacing w:line="360" w:lineRule="auto"/>
        <w:ind w:firstLine="567"/>
      </w:pPr>
      <w:r w:rsidRPr="00BC2F7D">
        <w:t>3.5. обеспечить сохранность имущества, находящегося на балансе МБДОУ «Детский сад № 6».</w:t>
      </w:r>
    </w:p>
    <w:p w14:paraId="034A1B4B" w14:textId="4177C431" w:rsidR="00BC2F7D" w:rsidRPr="00BC2F7D" w:rsidRDefault="00BC2F7D" w:rsidP="00BC2F7D">
      <w:pPr>
        <w:spacing w:line="360" w:lineRule="auto"/>
        <w:ind w:firstLine="567"/>
      </w:pPr>
      <w:r w:rsidRPr="00BC2F7D">
        <w:t xml:space="preserve"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</w:t>
      </w:r>
      <w:r w:rsidRPr="008A1E6D">
        <w:t>опубликование</w:t>
      </w:r>
      <w:r w:rsidRPr="00BC2F7D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D05C4E4" w14:textId="771A93E3" w:rsidR="00BC2F7D" w:rsidRPr="00BC2F7D" w:rsidRDefault="00BC2F7D" w:rsidP="00BC2F7D">
      <w:pPr>
        <w:spacing w:line="360" w:lineRule="auto"/>
        <w:ind w:firstLine="567"/>
      </w:pPr>
      <w:r w:rsidRPr="00BC2F7D">
        <w:t>5. Настоящее постановление вступает в силу со дня его официального опубликования.</w:t>
      </w:r>
    </w:p>
    <w:p w14:paraId="715F44F4" w14:textId="77777777" w:rsidR="00BC2F7D" w:rsidRPr="00BC2F7D" w:rsidRDefault="00BC2F7D" w:rsidP="00BC2F7D">
      <w:pPr>
        <w:spacing w:line="360" w:lineRule="auto"/>
        <w:ind w:firstLine="567"/>
      </w:pPr>
      <w:r w:rsidRPr="00BC2F7D">
        <w:t xml:space="preserve">6. Контроль за исполнением настоящего постановления возложить на заместителя главы администрации А.Е. Табакову </w:t>
      </w:r>
    </w:p>
    <w:p w14:paraId="6D919893" w14:textId="77777777" w:rsidR="00BC2F7D" w:rsidRPr="00BC2F7D" w:rsidRDefault="00BC2F7D" w:rsidP="00BC2F7D">
      <w:pPr>
        <w:ind w:firstLine="0"/>
      </w:pPr>
    </w:p>
    <w:p w14:paraId="05972C94" w14:textId="77777777" w:rsidR="00BC2F7D" w:rsidRPr="00BC2F7D" w:rsidRDefault="00BC2F7D" w:rsidP="00BC2F7D">
      <w:pPr>
        <w:ind w:firstLine="0"/>
      </w:pPr>
    </w:p>
    <w:p w14:paraId="1395CFE8" w14:textId="285B0D73" w:rsidR="00BC2F7D" w:rsidRPr="00BC2F7D" w:rsidRDefault="00BC2F7D" w:rsidP="00BC2F7D">
      <w:pPr>
        <w:ind w:firstLine="0"/>
      </w:pPr>
      <w:proofErr w:type="spellStart"/>
      <w:r w:rsidRPr="00BC2F7D">
        <w:t>Врип</w:t>
      </w:r>
      <w:proofErr w:type="spellEnd"/>
      <w:r w:rsidRPr="00BC2F7D">
        <w:t xml:space="preserve"> главы местного самоуправления</w:t>
      </w:r>
      <w:r w:rsidRPr="00BC2F7D">
        <w:tab/>
      </w:r>
      <w:r w:rsidRPr="00BC2F7D">
        <w:tab/>
      </w:r>
      <w:r w:rsidRPr="00BC2F7D">
        <w:tab/>
      </w:r>
      <w:r>
        <w:tab/>
      </w:r>
      <w:r>
        <w:tab/>
      </w:r>
      <w:r>
        <w:tab/>
      </w:r>
      <w:r w:rsidRPr="00BC2F7D">
        <w:t xml:space="preserve">И.И. </w:t>
      </w:r>
      <w:proofErr w:type="spellStart"/>
      <w:r w:rsidRPr="00BC2F7D">
        <w:t>Фирер</w:t>
      </w:r>
      <w:proofErr w:type="spellEnd"/>
    </w:p>
    <w:sectPr w:rsidR="00BC2F7D" w:rsidRPr="00BC2F7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A379B" w14:textId="77777777" w:rsidR="00D047A5" w:rsidRDefault="00D047A5" w:rsidP="007F0268">
      <w:r>
        <w:separator/>
      </w:r>
    </w:p>
  </w:endnote>
  <w:endnote w:type="continuationSeparator" w:id="0">
    <w:p w14:paraId="785A1151" w14:textId="77777777" w:rsidR="00D047A5" w:rsidRDefault="00D047A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23C97" w14:textId="77777777" w:rsidR="00D047A5" w:rsidRDefault="00D047A5" w:rsidP="007F0268">
      <w:r>
        <w:separator/>
      </w:r>
    </w:p>
  </w:footnote>
  <w:footnote w:type="continuationSeparator" w:id="0">
    <w:p w14:paraId="3CC64FD4" w14:textId="77777777" w:rsidR="00D047A5" w:rsidRDefault="00D047A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1E6D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2F7D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47A5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3C79-8A0C-4471-B9E7-78849F52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3</cp:revision>
  <dcterms:created xsi:type="dcterms:W3CDTF">2026-04-09T13:53:00Z</dcterms:created>
  <dcterms:modified xsi:type="dcterms:W3CDTF">2026-04-10T11:28:00Z</dcterms:modified>
</cp:coreProperties>
</file>